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2BB" w:rsidRPr="000E62B5" w:rsidRDefault="00F312BB" w:rsidP="00F312BB">
      <w:pPr>
        <w:widowControl w:val="0"/>
        <w:suppressAutoHyphens/>
        <w:ind w:left="10348"/>
        <w:jc w:val="center"/>
        <w:outlineLvl w:val="0"/>
        <w:rPr>
          <w:sz w:val="24"/>
          <w:szCs w:val="24"/>
        </w:rPr>
      </w:pPr>
      <w:r w:rsidRPr="000E62B5">
        <w:rPr>
          <w:sz w:val="24"/>
          <w:szCs w:val="24"/>
        </w:rPr>
        <w:t>Приложение № 1</w:t>
      </w:r>
      <w:r>
        <w:rPr>
          <w:sz w:val="24"/>
          <w:szCs w:val="24"/>
        </w:rPr>
        <w:t>4</w:t>
      </w:r>
      <w:bookmarkStart w:id="0" w:name="_GoBack"/>
      <w:bookmarkEnd w:id="0"/>
    </w:p>
    <w:p w:rsidR="00F312BB" w:rsidRDefault="00F312BB" w:rsidP="00F312BB">
      <w:pPr>
        <w:widowControl w:val="0"/>
        <w:suppressAutoHyphens/>
        <w:ind w:left="10348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sz w:val="24"/>
          <w:szCs w:val="24"/>
        </w:rPr>
        <w:t>Мясниковского</w:t>
      </w:r>
      <w:proofErr w:type="spellEnd"/>
      <w:r>
        <w:rPr>
          <w:sz w:val="24"/>
          <w:szCs w:val="24"/>
        </w:rPr>
        <w:t xml:space="preserve"> района </w:t>
      </w:r>
    </w:p>
    <w:p w:rsidR="00F312BB" w:rsidRPr="000E62B5" w:rsidRDefault="00F312BB" w:rsidP="00F312BB">
      <w:pPr>
        <w:widowControl w:val="0"/>
        <w:suppressAutoHyphens/>
        <w:ind w:left="10348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>Ростовской области</w:t>
      </w:r>
    </w:p>
    <w:p w:rsidR="00F312BB" w:rsidRPr="000E62B5" w:rsidRDefault="00F312BB" w:rsidP="00F312BB">
      <w:pPr>
        <w:pStyle w:val="ad"/>
        <w:ind w:left="10348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D160E6" w:rsidRPr="00A02879" w:rsidRDefault="00F312BB" w:rsidP="00F312BB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 </w:t>
      </w:r>
      <w:r w:rsidR="00D160E6" w:rsidRPr="00A02879">
        <w:rPr>
          <w:sz w:val="24"/>
          <w:szCs w:val="24"/>
        </w:rPr>
        <w:t>(обязательная форма)</w:t>
      </w: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BE790B" w:rsidP="00A9558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A95586">
        <w:rPr>
          <w:sz w:val="18"/>
          <w:szCs w:val="18"/>
        </w:rPr>
        <w:t>Приложение 1</w:t>
      </w:r>
      <w:r w:rsidR="00A95586"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>
        <w:rPr>
          <w:sz w:val="18"/>
          <w:szCs w:val="18"/>
        </w:rPr>
        <w:t>)</w:t>
      </w:r>
    </w:p>
    <w:p w:rsidR="00BE790B" w:rsidRDefault="00BE790B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Pr="00690829" w:rsidRDefault="00A95586" w:rsidP="00A9558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:rsidR="00A95586" w:rsidRPr="00690829" w:rsidRDefault="00A95586" w:rsidP="00A9558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:rsidR="00A95586" w:rsidRDefault="00A95586" w:rsidP="00A9558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A95586" w:rsidRPr="00690829" w:rsidRDefault="00A95586" w:rsidP="00A9558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95586" w:rsidTr="000967E1">
        <w:trPr>
          <w:cantSplit/>
          <w:trHeight w:val="203"/>
        </w:trPr>
        <w:tc>
          <w:tcPr>
            <w:tcW w:w="2142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</w:t>
            </w:r>
            <w:proofErr w:type="gramStart"/>
            <w:r>
              <w:rPr>
                <w:sz w:val="16"/>
                <w:szCs w:val="16"/>
              </w:rPr>
              <w:t>за</w:t>
            </w:r>
            <w:proofErr w:type="gramEnd"/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Имущество по состоянию </w:t>
            </w:r>
            <w:proofErr w:type="gramStart"/>
            <w:r>
              <w:rPr>
                <w:sz w:val="16"/>
                <w:szCs w:val="16"/>
              </w:rPr>
              <w:t>на</w:t>
            </w:r>
            <w:proofErr w:type="gramEnd"/>
            <w:r>
              <w:rPr>
                <w:sz w:val="16"/>
                <w:szCs w:val="16"/>
              </w:rPr>
              <w:t xml:space="preserve">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A95586" w:rsidRPr="00690829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A95586" w:rsidRPr="004C7328" w:rsidRDefault="00A95586" w:rsidP="00A95586">
      <w:pPr>
        <w:tabs>
          <w:tab w:val="center" w:pos="7371"/>
        </w:tabs>
        <w:rPr>
          <w:sz w:val="6"/>
          <w:szCs w:val="6"/>
        </w:rPr>
      </w:pPr>
    </w:p>
    <w:p w:rsidR="00A95586" w:rsidRPr="000E0CE0" w:rsidRDefault="00A95586" w:rsidP="00A9558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:rsidR="00A95586" w:rsidRPr="000E0CE0" w:rsidRDefault="00A95586" w:rsidP="00A9558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A95586" w:rsidTr="000967E1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ind w:left="57"/>
              <w:rPr>
                <w:sz w:val="24"/>
                <w:szCs w:val="24"/>
              </w:rPr>
            </w:pPr>
            <w:proofErr w:type="gramStart"/>
            <w:r w:rsidRPr="000E0CE0">
              <w:rPr>
                <w:sz w:val="24"/>
                <w:szCs w:val="24"/>
              </w:rPr>
              <w:t>г</w:t>
            </w:r>
            <w:proofErr w:type="gramEnd"/>
            <w:r w:rsidRPr="000E0CE0">
              <w:rPr>
                <w:sz w:val="24"/>
                <w:szCs w:val="24"/>
              </w:rPr>
              <w:t>.</w:t>
            </w:r>
          </w:p>
        </w:tc>
      </w:tr>
    </w:tbl>
    <w:p w:rsidR="00A95586" w:rsidRDefault="00A95586" w:rsidP="00A95586">
      <w:pPr>
        <w:ind w:right="6067"/>
        <w:jc w:val="both"/>
        <w:rPr>
          <w:sz w:val="2"/>
          <w:szCs w:val="2"/>
        </w:rPr>
      </w:pPr>
    </w:p>
    <w:p w:rsidR="00A95586" w:rsidRDefault="00A95586" w:rsidP="00A9558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казывается при наличии.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4</w:t>
      </w:r>
      <w:r>
        <w:rPr>
          <w:sz w:val="14"/>
          <w:szCs w:val="14"/>
        </w:rPr>
        <w:t xml:space="preserve"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</w:t>
      </w:r>
      <w:proofErr w:type="gramStart"/>
      <w:r>
        <w:rPr>
          <w:sz w:val="14"/>
          <w:szCs w:val="14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>
        <w:rPr>
          <w:sz w:val="14"/>
          <w:szCs w:val="14"/>
        </w:rPr>
        <w:t xml:space="preserve"> такого имущества не указываются.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proofErr w:type="gramStart"/>
      <w:r>
        <w:rPr>
          <w:sz w:val="14"/>
          <w:szCs w:val="14"/>
        </w:rPr>
        <w:t> П</w:t>
      </w:r>
      <w:proofErr w:type="gramEnd"/>
      <w:r>
        <w:rPr>
          <w:sz w:val="14"/>
          <w:szCs w:val="14"/>
        </w:rPr>
        <w:t>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proofErr w:type="gramStart"/>
      <w:r>
        <w:rPr>
          <w:sz w:val="14"/>
          <w:szCs w:val="14"/>
        </w:rPr>
        <w:t> Д</w:t>
      </w:r>
      <w:proofErr w:type="gramEnd"/>
      <w:r>
        <w:rPr>
          <w:sz w:val="14"/>
          <w:szCs w:val="14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proofErr w:type="gramStart"/>
      <w:r>
        <w:rPr>
          <w:sz w:val="14"/>
          <w:szCs w:val="14"/>
        </w:rPr>
        <w:t> Д</w:t>
      </w:r>
      <w:proofErr w:type="gramEnd"/>
      <w:r>
        <w:rPr>
          <w:sz w:val="14"/>
          <w:szCs w:val="14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 xml:space="preserve">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A95586" w:rsidRDefault="00A95586" w:rsidP="00A9558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:rsidR="0028360C" w:rsidRDefault="0028360C" w:rsidP="0028360C">
      <w:pPr>
        <w:ind w:left="11340"/>
        <w:jc w:val="center"/>
        <w:rPr>
          <w:sz w:val="24"/>
        </w:rPr>
      </w:pPr>
    </w:p>
    <w:sectPr w:rsid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6A8" w:rsidRDefault="00E316A8">
      <w:r>
        <w:separator/>
      </w:r>
    </w:p>
  </w:endnote>
  <w:endnote w:type="continuationSeparator" w:id="0">
    <w:p w:rsidR="00E316A8" w:rsidRDefault="00E3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6A8" w:rsidRDefault="00E316A8">
      <w:r>
        <w:separator/>
      </w:r>
    </w:p>
  </w:footnote>
  <w:footnote w:type="continuationSeparator" w:id="0">
    <w:p w:rsidR="00E316A8" w:rsidRDefault="00E316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E6"/>
    <w:rsid w:val="00194068"/>
    <w:rsid w:val="001E6FF9"/>
    <w:rsid w:val="00204526"/>
    <w:rsid w:val="0025347F"/>
    <w:rsid w:val="0028360C"/>
    <w:rsid w:val="00446145"/>
    <w:rsid w:val="00662CA4"/>
    <w:rsid w:val="006F11D0"/>
    <w:rsid w:val="007B5AB9"/>
    <w:rsid w:val="00857916"/>
    <w:rsid w:val="00A02879"/>
    <w:rsid w:val="00A8190C"/>
    <w:rsid w:val="00A95586"/>
    <w:rsid w:val="00BE790B"/>
    <w:rsid w:val="00D160E6"/>
    <w:rsid w:val="00E316A8"/>
    <w:rsid w:val="00E34073"/>
    <w:rsid w:val="00E42F28"/>
    <w:rsid w:val="00EA7202"/>
    <w:rsid w:val="00EA7266"/>
    <w:rsid w:val="00F312BB"/>
    <w:rsid w:val="00F90FA8"/>
    <w:rsid w:val="00FC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680</Words>
  <Characters>4638</Characters>
  <Application>Microsoft Office Word</Application>
  <DocSecurity>0</DocSecurity>
  <Lines>38</Lines>
  <Paragraphs>10</Paragraphs>
  <ScaleCrop>false</ScaleCrop>
  <Company>КонсультантПлюс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ТИК</cp:lastModifiedBy>
  <cp:revision>13</cp:revision>
  <cp:lastPrinted>2018-05-08T05:52:00Z</cp:lastPrinted>
  <dcterms:created xsi:type="dcterms:W3CDTF">2019-06-03T14:24:00Z</dcterms:created>
  <dcterms:modified xsi:type="dcterms:W3CDTF">2026-07-01T13:35:00Z</dcterms:modified>
</cp:coreProperties>
</file>